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082A" w14:textId="77777777" w:rsidR="00C02F16" w:rsidRDefault="00C02F16"/>
    <w:p w14:paraId="45430455" w14:textId="77777777" w:rsidR="00F51993" w:rsidRDefault="00F51993" w:rsidP="00F51993">
      <w:pPr>
        <w:spacing w:line="276" w:lineRule="auto"/>
      </w:pPr>
      <w:r>
        <w:t xml:space="preserve">Go to </w:t>
      </w:r>
      <w:r w:rsidRPr="00F51993">
        <w:rPr>
          <w:b/>
        </w:rPr>
        <w:t>cooltrebuchets.weebly.com</w:t>
      </w:r>
      <w:r>
        <w:t xml:space="preserve"> and answer the following questions using the resources provided there.  </w:t>
      </w:r>
    </w:p>
    <w:p w14:paraId="3709F8E3" w14:textId="77777777" w:rsidR="00F51993" w:rsidRDefault="00F51993" w:rsidP="00F51993">
      <w:pPr>
        <w:spacing w:line="360" w:lineRule="auto"/>
      </w:pPr>
    </w:p>
    <w:p w14:paraId="149DE54C" w14:textId="77777777" w:rsidR="00F51993" w:rsidRDefault="00F51993" w:rsidP="00F51993">
      <w:pPr>
        <w:pStyle w:val="ListParagraph"/>
        <w:numPr>
          <w:ilvl w:val="0"/>
          <w:numId w:val="1"/>
        </w:numPr>
        <w:spacing w:line="720" w:lineRule="auto"/>
      </w:pPr>
      <w:r>
        <w:t>Where is it believed the first trebuchets were ever used?</w:t>
      </w:r>
    </w:p>
    <w:p w14:paraId="08725D5E" w14:textId="77777777" w:rsidR="00F51993" w:rsidRDefault="00F51993" w:rsidP="00F51993">
      <w:pPr>
        <w:pStyle w:val="ListParagraph"/>
        <w:numPr>
          <w:ilvl w:val="0"/>
          <w:numId w:val="1"/>
        </w:numPr>
        <w:spacing w:line="720" w:lineRule="auto"/>
      </w:pPr>
      <w:r>
        <w:t>Up until which century were trebuchets used?</w:t>
      </w:r>
    </w:p>
    <w:p w14:paraId="2674A0F0" w14:textId="77777777" w:rsidR="00F51993" w:rsidRDefault="00F51993" w:rsidP="00F51993">
      <w:pPr>
        <w:pStyle w:val="ListParagraph"/>
        <w:numPr>
          <w:ilvl w:val="0"/>
          <w:numId w:val="1"/>
        </w:numPr>
        <w:spacing w:line="720" w:lineRule="auto"/>
      </w:pPr>
      <w:r>
        <w:t>Name to two main kinds of trebuchets and their distinguishing features.</w:t>
      </w:r>
    </w:p>
    <w:p w14:paraId="634EDD18" w14:textId="77777777" w:rsidR="00F51993" w:rsidRDefault="00F51993" w:rsidP="00F51993">
      <w:pPr>
        <w:pStyle w:val="ListParagraph"/>
        <w:spacing w:line="720" w:lineRule="auto"/>
      </w:pPr>
    </w:p>
    <w:p w14:paraId="6384CD9D" w14:textId="77777777" w:rsidR="00F51993" w:rsidRDefault="00F51993" w:rsidP="00F51993">
      <w:pPr>
        <w:pStyle w:val="ListParagraph"/>
        <w:numPr>
          <w:ilvl w:val="0"/>
          <w:numId w:val="1"/>
        </w:numPr>
        <w:spacing w:line="720" w:lineRule="auto"/>
      </w:pPr>
      <w:r w:rsidRPr="00F51993">
        <w:drawing>
          <wp:anchor distT="0" distB="0" distL="114300" distR="114300" simplePos="0" relativeHeight="251658240" behindDoc="0" locked="0" layoutInCell="1" allowOverlap="1" wp14:anchorId="7D416AB1" wp14:editId="51A716AA">
            <wp:simplePos x="0" y="0"/>
            <wp:positionH relativeFrom="margin">
              <wp:align>center</wp:align>
            </wp:positionH>
            <wp:positionV relativeFrom="paragraph">
              <wp:posOffset>365760</wp:posOffset>
            </wp:positionV>
            <wp:extent cx="3314700" cy="3129915"/>
            <wp:effectExtent l="0" t="0" r="12700" b="0"/>
            <wp:wrapTight wrapText="bothSides">
              <wp:wrapPolygon edited="0">
                <wp:start x="0" y="0"/>
                <wp:lineTo x="0" y="21385"/>
                <wp:lineTo x="21517" y="21385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the parts on this trebuchet.</w:t>
      </w:r>
      <w:r w:rsidRPr="00F51993">
        <w:rPr>
          <w:noProof/>
        </w:rPr>
        <w:t xml:space="preserve"> </w:t>
      </w:r>
    </w:p>
    <w:p w14:paraId="78D0EF73" w14:textId="77777777" w:rsidR="00F51993" w:rsidRDefault="00F51993" w:rsidP="00F51993">
      <w:pPr>
        <w:spacing w:line="720" w:lineRule="auto"/>
      </w:pPr>
    </w:p>
    <w:p w14:paraId="027F12CE" w14:textId="77777777" w:rsidR="00F51993" w:rsidRDefault="00F51993" w:rsidP="00F51993">
      <w:pPr>
        <w:spacing w:line="720" w:lineRule="auto"/>
      </w:pPr>
    </w:p>
    <w:p w14:paraId="60011E68" w14:textId="77777777" w:rsidR="00F51993" w:rsidRDefault="00F51993" w:rsidP="00F51993">
      <w:pPr>
        <w:spacing w:line="720" w:lineRule="auto"/>
      </w:pPr>
    </w:p>
    <w:p w14:paraId="25F8771E" w14:textId="77777777" w:rsidR="00F51993" w:rsidRDefault="00F51993" w:rsidP="00F51993">
      <w:pPr>
        <w:spacing w:line="720" w:lineRule="auto"/>
      </w:pPr>
    </w:p>
    <w:p w14:paraId="47FE83A1" w14:textId="77777777" w:rsidR="00F51993" w:rsidRDefault="00F51993" w:rsidP="00F51993">
      <w:pPr>
        <w:spacing w:line="720" w:lineRule="auto"/>
      </w:pPr>
    </w:p>
    <w:p w14:paraId="0A0C8724" w14:textId="77777777" w:rsidR="00F51993" w:rsidRDefault="00F51993" w:rsidP="00F51993">
      <w:pPr>
        <w:spacing w:line="720" w:lineRule="auto"/>
      </w:pPr>
    </w:p>
    <w:p w14:paraId="1DA926C7" w14:textId="57261515" w:rsidR="00F51993" w:rsidRDefault="00F51993" w:rsidP="00F51993">
      <w:pPr>
        <w:pStyle w:val="ListParagraph"/>
        <w:numPr>
          <w:ilvl w:val="0"/>
          <w:numId w:val="1"/>
        </w:numPr>
        <w:spacing w:line="276" w:lineRule="auto"/>
      </w:pPr>
      <w:r>
        <w:t>Use the link for the simulator on the “Build One!” page of the website and fill out a chart showing the different lengths, weights, and distances from the simulations to prepare making your trebuchet referring to the set guidelines</w:t>
      </w:r>
      <w:r w:rsidR="00A031B3">
        <w:t xml:space="preserve"> (see mass of projectile, already provided)</w:t>
      </w:r>
      <w:r>
        <w:t>. Attach the chart to this worksheet.</w:t>
      </w:r>
    </w:p>
    <w:p w14:paraId="5C4F5DA6" w14:textId="77777777" w:rsidR="00816C9C" w:rsidRDefault="00816C9C" w:rsidP="00816C9C">
      <w:pPr>
        <w:spacing w:line="276" w:lineRule="auto"/>
      </w:pPr>
      <w:bookmarkStart w:id="0" w:name="_GoBack"/>
      <w:bookmarkEnd w:id="0"/>
    </w:p>
    <w:sectPr w:rsidR="00816C9C" w:rsidSect="00C02F1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AF5C0" w14:textId="77777777" w:rsidR="00F51993" w:rsidRDefault="00F51993" w:rsidP="00F51993">
      <w:r>
        <w:separator/>
      </w:r>
    </w:p>
  </w:endnote>
  <w:endnote w:type="continuationSeparator" w:id="0">
    <w:p w14:paraId="6C565974" w14:textId="77777777" w:rsidR="00F51993" w:rsidRDefault="00F51993" w:rsidP="00F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ickle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5618" w14:textId="77777777" w:rsidR="00F51993" w:rsidRDefault="00F51993" w:rsidP="00F51993">
      <w:r>
        <w:separator/>
      </w:r>
    </w:p>
  </w:footnote>
  <w:footnote w:type="continuationSeparator" w:id="0">
    <w:p w14:paraId="6ABF6471" w14:textId="77777777" w:rsidR="00F51993" w:rsidRDefault="00F51993" w:rsidP="00F51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DE977" w14:textId="77777777" w:rsidR="00F51993" w:rsidRDefault="00F51993">
    <w:pPr>
      <w:pStyle w:val="Header"/>
    </w:pPr>
    <w:r w:rsidRPr="00733519">
      <w:rPr>
        <w:rFonts w:ascii="Snickles" w:hAnsi="Snickles"/>
        <w:sz w:val="72"/>
      </w:rPr>
      <w:t>Trebuchets</w:t>
    </w:r>
    <w:r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7A5A"/>
    <w:multiLevelType w:val="hybridMultilevel"/>
    <w:tmpl w:val="72244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3"/>
    <w:rsid w:val="00733519"/>
    <w:rsid w:val="00816C9C"/>
    <w:rsid w:val="00A031B3"/>
    <w:rsid w:val="00C02F16"/>
    <w:rsid w:val="00F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BB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93"/>
  </w:style>
  <w:style w:type="paragraph" w:styleId="Footer">
    <w:name w:val="footer"/>
    <w:basedOn w:val="Normal"/>
    <w:link w:val="FooterChar"/>
    <w:uiPriority w:val="99"/>
    <w:unhideWhenUsed/>
    <w:rsid w:val="00F51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93"/>
  </w:style>
  <w:style w:type="paragraph" w:styleId="ListParagraph">
    <w:name w:val="List Paragraph"/>
    <w:basedOn w:val="Normal"/>
    <w:uiPriority w:val="34"/>
    <w:qFormat/>
    <w:rsid w:val="00F5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93"/>
  </w:style>
  <w:style w:type="paragraph" w:styleId="Footer">
    <w:name w:val="footer"/>
    <w:basedOn w:val="Normal"/>
    <w:link w:val="FooterChar"/>
    <w:uiPriority w:val="99"/>
    <w:unhideWhenUsed/>
    <w:rsid w:val="00F51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93"/>
  </w:style>
  <w:style w:type="paragraph" w:styleId="ListParagraph">
    <w:name w:val="List Paragraph"/>
    <w:basedOn w:val="Normal"/>
    <w:uiPriority w:val="34"/>
    <w:qFormat/>
    <w:rsid w:val="00F5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Roth</dc:creator>
  <cp:keywords/>
  <dc:description/>
  <cp:lastModifiedBy>Aaron Roth</cp:lastModifiedBy>
  <cp:revision>4</cp:revision>
  <dcterms:created xsi:type="dcterms:W3CDTF">2012-10-07T23:06:00Z</dcterms:created>
  <dcterms:modified xsi:type="dcterms:W3CDTF">2012-10-07T23:38:00Z</dcterms:modified>
</cp:coreProperties>
</file>